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EE359F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……………………………………………….. BÖLÜM BAŞKANLIĞINA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</w:t>
      </w:r>
      <w:r>
        <w:rPr>
          <w:rFonts w:ascii="Times New Roman" w:hAnsi="Times New Roman" w:cs="Times New Roman"/>
          <w:sz w:val="24"/>
          <w:szCs w:val="24"/>
          <w:lang w:val="tr-TR"/>
        </w:rPr>
        <w:t>………..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>7 Ekim 2020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Çarşamba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(İngilizce) 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20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43" w:rsidRDefault="004C3B43" w:rsidP="00F40B43">
      <w:pPr>
        <w:spacing w:after="0" w:line="240" w:lineRule="auto"/>
      </w:pPr>
      <w:r>
        <w:separator/>
      </w:r>
    </w:p>
  </w:endnote>
  <w:endnote w:type="continuationSeparator" w:id="1">
    <w:p w:rsidR="004C3B43" w:rsidRDefault="004C3B43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EC63C7">
    <w:pPr>
      <w:pStyle w:val="Altbilgi"/>
    </w:pPr>
    <w:r w:rsidRPr="00EC63C7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EC63C7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9C3030" w:rsidRPr="009C3030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EC63C7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43" w:rsidRDefault="004C3B43" w:rsidP="00F40B43">
      <w:pPr>
        <w:spacing w:after="0" w:line="240" w:lineRule="auto"/>
      </w:pPr>
      <w:r>
        <w:separator/>
      </w:r>
    </w:p>
  </w:footnote>
  <w:footnote w:type="continuationSeparator" w:id="1">
    <w:p w:rsidR="004C3B43" w:rsidRDefault="004C3B43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165A-4D1B-4075-9E0F-28D5667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user</cp:lastModifiedBy>
  <cp:revision>2</cp:revision>
  <cp:lastPrinted>2018-08-15T06:23:00Z</cp:lastPrinted>
  <dcterms:created xsi:type="dcterms:W3CDTF">2020-09-22T14:37:00Z</dcterms:created>
  <dcterms:modified xsi:type="dcterms:W3CDTF">2020-09-22T14:37:00Z</dcterms:modified>
</cp:coreProperties>
</file>